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BB73D0" w:rsidRDefault="006E0F76" w:rsidP="00BB73D0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</w:p>
    <w:p w:rsidR="006E0F76" w:rsidRPr="006E0F76" w:rsidRDefault="00BB73D0" w:rsidP="00BB73D0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161B92">
        <w:rPr>
          <w:rFonts w:ascii="Verdana" w:hAnsi="Verdana"/>
          <w:b/>
          <w:sz w:val="20"/>
          <w:szCs w:val="20"/>
        </w:rPr>
        <w:t xml:space="preserve">Usługę hotelarską dla 15 gości z Miast Partnerskich Rzeszowa, uczestników </w:t>
      </w:r>
      <w:proofErr w:type="spellStart"/>
      <w:r w:rsidRPr="00161B92">
        <w:rPr>
          <w:rFonts w:ascii="Verdana" w:hAnsi="Verdana"/>
          <w:b/>
          <w:sz w:val="20"/>
          <w:szCs w:val="20"/>
        </w:rPr>
        <w:t>Ekogali</w:t>
      </w:r>
      <w:proofErr w:type="spellEnd"/>
      <w:r w:rsidRPr="00161B92">
        <w:rPr>
          <w:rFonts w:ascii="Verdana" w:hAnsi="Verdana"/>
          <w:b/>
          <w:sz w:val="20"/>
          <w:szCs w:val="20"/>
        </w:rPr>
        <w:t xml:space="preserve"> – Międzynarodowych Targów Produktów i Żywności Wysokiej Jakości, w dniach 28-31 maja 2015 r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BB73D0" w:rsidRPr="00BB73D0">
        <w:rPr>
          <w:rFonts w:ascii="Verdana" w:eastAsia="Arial Unicode MS" w:hAnsi="Verdana" w:cs="Arial Unicode MS"/>
          <w:b/>
          <w:sz w:val="20"/>
          <w:szCs w:val="20"/>
          <w:lang w:eastAsia="pl-PL"/>
        </w:rPr>
        <w:t>28-31 maja 2015 r.</w:t>
      </w:r>
      <w:r w:rsidR="00BB73D0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(3 doby hotelowe)</w:t>
      </w:r>
      <w:bookmarkStart w:id="0" w:name="_GoBack"/>
      <w:bookmarkEnd w:id="0"/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BB73D0" w:rsidRPr="00BB73D0" w:rsidRDefault="00BB73D0" w:rsidP="00BB73D0">
      <w:pPr>
        <w:jc w:val="both"/>
        <w:rPr>
          <w:rFonts w:ascii="Verdana" w:hAnsi="Verdana"/>
          <w:b/>
          <w:sz w:val="20"/>
          <w:szCs w:val="20"/>
        </w:rPr>
      </w:pPr>
      <w:r w:rsidRPr="00BB73D0">
        <w:rPr>
          <w:rFonts w:ascii="Verdana" w:hAnsi="Verdana"/>
          <w:b/>
          <w:sz w:val="20"/>
          <w:szCs w:val="20"/>
        </w:rPr>
        <w:t xml:space="preserve">Przedmiotem zamówienia jest usługa hotelarska w postaci 45 noclegów ze śniadaniem dla 15 gości z Miast Partnerskich Rzeszowa, uczestników </w:t>
      </w:r>
      <w:proofErr w:type="spellStart"/>
      <w:r w:rsidRPr="00BB73D0">
        <w:rPr>
          <w:rFonts w:ascii="Verdana" w:hAnsi="Verdana"/>
          <w:b/>
          <w:sz w:val="20"/>
          <w:szCs w:val="20"/>
        </w:rPr>
        <w:t>Ekogali</w:t>
      </w:r>
      <w:proofErr w:type="spellEnd"/>
      <w:r w:rsidRPr="00BB73D0">
        <w:rPr>
          <w:rFonts w:ascii="Verdana" w:hAnsi="Verdana"/>
          <w:b/>
          <w:sz w:val="20"/>
          <w:szCs w:val="20"/>
        </w:rPr>
        <w:t xml:space="preserve"> – Międzynarodowych Targów Produktów i Żywności Wysokiej Jakości, w dniach 28-31 maja 2015 r (3 doby hotelowe). Pokoje jedno lub dwuosobowe do pojedynczego wykorzystania. </w:t>
      </w:r>
      <w:r>
        <w:rPr>
          <w:rFonts w:ascii="Verdana" w:hAnsi="Verdana"/>
          <w:b/>
          <w:sz w:val="20"/>
          <w:szCs w:val="20"/>
        </w:rPr>
        <w:t xml:space="preserve">Hotel w Rzeszowie </w:t>
      </w:r>
      <w:r w:rsidRPr="00BB73D0">
        <w:rPr>
          <w:rFonts w:ascii="Verdana" w:hAnsi="Verdana"/>
          <w:b/>
          <w:sz w:val="20"/>
          <w:szCs w:val="20"/>
        </w:rPr>
        <w:t xml:space="preserve">o standardzie minimum 3*. </w:t>
      </w:r>
    </w:p>
    <w:p w:rsidR="00BB73D0" w:rsidRPr="00BB73D0" w:rsidRDefault="00BB73D0" w:rsidP="00BB73D0">
      <w:pPr>
        <w:jc w:val="both"/>
        <w:rPr>
          <w:rFonts w:ascii="Verdana" w:hAnsi="Verdana"/>
          <w:b/>
          <w:sz w:val="20"/>
          <w:szCs w:val="20"/>
        </w:rPr>
      </w:pPr>
      <w:r w:rsidRPr="00BB73D0">
        <w:rPr>
          <w:rFonts w:ascii="Verdana" w:hAnsi="Verdana"/>
          <w:b/>
          <w:sz w:val="20"/>
          <w:szCs w:val="20"/>
        </w:rPr>
        <w:t>W przypadku mniejszej liczby osób wartość zamówienia zostanie pomniejszona proporcjonalnie za każdy niewykorzystany nocleg zgłoszony do 27 maja 2015 r.</w:t>
      </w:r>
    </w:p>
    <w:p w:rsidR="00BB73D0" w:rsidRPr="00BB73D0" w:rsidRDefault="00BB73D0" w:rsidP="00BB73D0">
      <w:pPr>
        <w:jc w:val="both"/>
        <w:rPr>
          <w:rFonts w:ascii="Verdana" w:hAnsi="Verdana"/>
          <w:b/>
          <w:sz w:val="20"/>
          <w:szCs w:val="20"/>
        </w:rPr>
      </w:pPr>
      <w:r w:rsidRPr="00BB73D0">
        <w:rPr>
          <w:rFonts w:ascii="Verdana" w:hAnsi="Verdana"/>
          <w:b/>
          <w:sz w:val="20"/>
          <w:szCs w:val="20"/>
        </w:rPr>
        <w:t>Po wyborze hotelu, w miejscu noclegów, ze względów logistycznych zostanie zamówiona kolacja.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BB73D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- </w:t>
      </w:r>
      <w:r w:rsidR="00BB73D0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prawidłowo wystawionej faktury na Gmina Miasto Rzeszów – Urząd Miasta Rzeszowa Rynek 1, 35-064 Rzeszów, NIP:813-00-08-613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A40E81"/>
    <w:rsid w:val="00BB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7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1842</Characters>
  <Application>Microsoft Office Word</Application>
  <DocSecurity>0</DocSecurity>
  <Lines>61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2015-05-20T10:10:00Z</dcterms:created>
  <dcterms:modified xsi:type="dcterms:W3CDTF">2015-05-20T10:10:00Z</dcterms:modified>
</cp:coreProperties>
</file>